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78" w:type="dxa"/>
        <w:tblInd w:w="93" w:type="dxa"/>
        <w:tblLook w:val="04A0" w:firstRow="1" w:lastRow="0" w:firstColumn="1" w:lastColumn="0" w:noHBand="0" w:noVBand="1"/>
      </w:tblPr>
      <w:tblGrid>
        <w:gridCol w:w="4160"/>
        <w:gridCol w:w="1342"/>
        <w:gridCol w:w="7"/>
        <w:gridCol w:w="624"/>
        <w:gridCol w:w="910"/>
        <w:gridCol w:w="1518"/>
        <w:gridCol w:w="910"/>
        <w:gridCol w:w="7"/>
      </w:tblGrid>
      <w:tr w:rsidR="00017B4C" w:rsidRPr="002B3371" w:rsidTr="00522D8F">
        <w:trPr>
          <w:trHeight w:val="450"/>
        </w:trPr>
        <w:tc>
          <w:tcPr>
            <w:tcW w:w="5509" w:type="dxa"/>
            <w:gridSpan w:val="3"/>
            <w:shd w:val="clear" w:color="auto" w:fill="auto"/>
            <w:noWrap/>
            <w:vAlign w:val="bottom"/>
          </w:tcPr>
          <w:p w:rsidR="00017B4C" w:rsidRDefault="00017B4C" w:rsidP="005B54F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969" w:type="dxa"/>
            <w:gridSpan w:val="5"/>
            <w:shd w:val="clear" w:color="auto" w:fill="auto"/>
            <w:noWrap/>
            <w:vAlign w:val="bottom"/>
          </w:tcPr>
          <w:p w:rsidR="00017B4C" w:rsidRPr="002B3371" w:rsidRDefault="00017B4C" w:rsidP="005B54F8">
            <w:pPr>
              <w:jc w:val="right"/>
              <w:rPr>
                <w:sz w:val="24"/>
              </w:rPr>
            </w:pPr>
            <w:r>
              <w:rPr>
                <w:sz w:val="24"/>
              </w:rPr>
              <w:t>Приложение№3</w:t>
            </w:r>
          </w:p>
        </w:tc>
      </w:tr>
      <w:tr w:rsidR="00017B4C" w:rsidRPr="002B3371" w:rsidTr="00522D8F">
        <w:trPr>
          <w:trHeight w:val="450"/>
        </w:trPr>
        <w:tc>
          <w:tcPr>
            <w:tcW w:w="5509" w:type="dxa"/>
            <w:gridSpan w:val="3"/>
            <w:vMerge w:val="restart"/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                                                                            </w:t>
            </w:r>
          </w:p>
          <w:p w:rsidR="00017B4C" w:rsidRPr="002B3371" w:rsidRDefault="00017B4C" w:rsidP="005B54F8">
            <w:pPr>
              <w:jc w:val="center"/>
              <w:rPr>
                <w:b/>
                <w:bCs/>
                <w:sz w:val="24"/>
              </w:rPr>
            </w:pPr>
            <w:r w:rsidRPr="002B3371">
              <w:rPr>
                <w:b/>
                <w:bCs/>
                <w:sz w:val="24"/>
              </w:rPr>
              <w:t>КРИТЕРИИ КВАЛИФИКАЦИОННОГО  ОТБОРА ПРЕТЕНДЕНТА</w:t>
            </w:r>
          </w:p>
        </w:tc>
        <w:tc>
          <w:tcPr>
            <w:tcW w:w="3969" w:type="dxa"/>
            <w:gridSpan w:val="5"/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rPr>
                <w:b/>
                <w:bCs/>
                <w:sz w:val="24"/>
              </w:rPr>
            </w:pPr>
            <w:r w:rsidRPr="002B3371">
              <w:rPr>
                <w:sz w:val="24"/>
              </w:rPr>
              <w:t xml:space="preserve"> УТВЕРЖДЕНО</w:t>
            </w:r>
          </w:p>
        </w:tc>
      </w:tr>
      <w:tr w:rsidR="00017B4C" w:rsidRPr="002B3371" w:rsidTr="00522D8F">
        <w:trPr>
          <w:trHeight w:val="363"/>
        </w:trPr>
        <w:tc>
          <w:tcPr>
            <w:tcW w:w="5509" w:type="dxa"/>
            <w:gridSpan w:val="3"/>
            <w:vMerge/>
            <w:shd w:val="clear" w:color="auto" w:fill="auto"/>
            <w:noWrap/>
            <w:vAlign w:val="bottom"/>
          </w:tcPr>
          <w:p w:rsidR="00017B4C" w:rsidRPr="002B3371" w:rsidRDefault="00017B4C" w:rsidP="005B54F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969" w:type="dxa"/>
            <w:gridSpan w:val="5"/>
            <w:shd w:val="clear" w:color="auto" w:fill="auto"/>
            <w:noWrap/>
            <w:vAlign w:val="bottom"/>
          </w:tcPr>
          <w:p w:rsidR="00017B4C" w:rsidRPr="002B3371" w:rsidRDefault="00017B4C" w:rsidP="005B54F8">
            <w:pPr>
              <w:rPr>
                <w:b/>
                <w:bCs/>
                <w:sz w:val="24"/>
              </w:rPr>
            </w:pPr>
            <w:r>
              <w:rPr>
                <w:sz w:val="24"/>
              </w:rPr>
              <w:t xml:space="preserve"> </w:t>
            </w:r>
            <w:r w:rsidRPr="002B3371">
              <w:rPr>
                <w:sz w:val="24"/>
              </w:rPr>
              <w:t>решением Конкурсной комиссии</w:t>
            </w:r>
          </w:p>
        </w:tc>
      </w:tr>
      <w:tr w:rsidR="00017B4C" w:rsidRPr="002B3371" w:rsidTr="00522D8F">
        <w:trPr>
          <w:gridAfter w:val="1"/>
          <w:wAfter w:w="7" w:type="dxa"/>
          <w:trHeight w:val="39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342" w:type="dxa"/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969" w:type="dxa"/>
            <w:gridSpan w:val="5"/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rPr>
                <w:b/>
                <w:bCs/>
                <w:sz w:val="24"/>
              </w:rPr>
            </w:pPr>
            <w:r w:rsidRPr="002B3371">
              <w:rPr>
                <w:sz w:val="24"/>
              </w:rPr>
              <w:t xml:space="preserve"> Протокол  № ___________</w:t>
            </w:r>
          </w:p>
        </w:tc>
      </w:tr>
      <w:tr w:rsidR="00017B4C" w:rsidRPr="002B3371" w:rsidTr="00522D8F">
        <w:trPr>
          <w:gridAfter w:val="1"/>
          <w:wAfter w:w="7" w:type="dxa"/>
          <w:trHeight w:val="525"/>
        </w:trPr>
        <w:tc>
          <w:tcPr>
            <w:tcW w:w="4160" w:type="dxa"/>
            <w:vMerge w:val="restart"/>
            <w:tcBorders>
              <w:left w:val="nil"/>
            </w:tcBorders>
            <w:shd w:val="clear" w:color="000000" w:fill="FFFFFF"/>
            <w:vAlign w:val="bottom"/>
            <w:hideMark/>
          </w:tcPr>
          <w:p w:rsidR="00017B4C" w:rsidRPr="002B3371" w:rsidRDefault="00017B4C" w:rsidP="005B54F8">
            <w:pPr>
              <w:rPr>
                <w:b/>
                <w:bCs/>
                <w:sz w:val="24"/>
              </w:rPr>
            </w:pPr>
            <w:r w:rsidRPr="002B3371">
              <w:rPr>
                <w:b/>
                <w:bCs/>
                <w:sz w:val="24"/>
              </w:rPr>
              <w:t xml:space="preserve"> Реализация НЛ</w:t>
            </w:r>
          </w:p>
        </w:tc>
        <w:tc>
          <w:tcPr>
            <w:tcW w:w="1342" w:type="dxa"/>
            <w:vMerge w:val="restart"/>
            <w:shd w:val="clear" w:color="000000" w:fill="FFFFFF"/>
            <w:vAlign w:val="bottom"/>
            <w:hideMark/>
          </w:tcPr>
          <w:p w:rsidR="00017B4C" w:rsidRPr="002B3371" w:rsidRDefault="00017B4C" w:rsidP="005B54F8">
            <w:pPr>
              <w:jc w:val="center"/>
              <w:rPr>
                <w:b/>
                <w:bCs/>
                <w:sz w:val="24"/>
              </w:rPr>
            </w:pPr>
            <w:r w:rsidRPr="002B3371">
              <w:rPr>
                <w:b/>
                <w:bCs/>
                <w:sz w:val="24"/>
              </w:rPr>
              <w:t> </w:t>
            </w:r>
          </w:p>
        </w:tc>
        <w:tc>
          <w:tcPr>
            <w:tcW w:w="3969" w:type="dxa"/>
            <w:gridSpan w:val="5"/>
            <w:shd w:val="clear" w:color="000000" w:fill="FFFFFF"/>
            <w:vAlign w:val="bottom"/>
            <w:hideMark/>
          </w:tcPr>
          <w:p w:rsidR="00017B4C" w:rsidRPr="002B3371" w:rsidRDefault="00017B4C" w:rsidP="005B54F8">
            <w:pPr>
              <w:rPr>
                <w:b/>
                <w:bCs/>
                <w:sz w:val="24"/>
              </w:rPr>
            </w:pPr>
            <w:r>
              <w:rPr>
                <w:sz w:val="24"/>
              </w:rPr>
              <w:t xml:space="preserve">  </w:t>
            </w:r>
            <w:r w:rsidRPr="002B3371">
              <w:rPr>
                <w:sz w:val="24"/>
              </w:rPr>
              <w:t>«__» ____</w:t>
            </w:r>
            <w:r>
              <w:rPr>
                <w:sz w:val="24"/>
              </w:rPr>
              <w:t>___</w:t>
            </w:r>
            <w:r w:rsidRPr="002B3371">
              <w:rPr>
                <w:sz w:val="24"/>
              </w:rPr>
              <w:t>____  _</w:t>
            </w:r>
            <w:r>
              <w:rPr>
                <w:sz w:val="24"/>
              </w:rPr>
              <w:t>___</w:t>
            </w:r>
            <w:r w:rsidRPr="002B3371">
              <w:rPr>
                <w:sz w:val="24"/>
              </w:rPr>
              <w:t>_ г.</w:t>
            </w:r>
            <w:r w:rsidRPr="002B3371">
              <w:rPr>
                <w:b/>
                <w:bCs/>
                <w:sz w:val="24"/>
              </w:rPr>
              <w:t> </w:t>
            </w:r>
          </w:p>
        </w:tc>
      </w:tr>
      <w:tr w:rsidR="00017B4C" w:rsidRPr="002B3371" w:rsidTr="00522D8F">
        <w:trPr>
          <w:gridAfter w:val="6"/>
          <w:wAfter w:w="3976" w:type="dxa"/>
          <w:trHeight w:val="276"/>
        </w:trPr>
        <w:tc>
          <w:tcPr>
            <w:tcW w:w="4160" w:type="dxa"/>
            <w:vMerge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017B4C" w:rsidRPr="002B3371" w:rsidRDefault="00017B4C" w:rsidP="005B54F8">
            <w:pPr>
              <w:rPr>
                <w:b/>
                <w:bCs/>
                <w:sz w:val="24"/>
              </w:rPr>
            </w:pPr>
          </w:p>
        </w:tc>
        <w:tc>
          <w:tcPr>
            <w:tcW w:w="1342" w:type="dxa"/>
            <w:vMerge/>
            <w:tcBorders>
              <w:left w:val="nil"/>
              <w:bottom w:val="nil"/>
            </w:tcBorders>
            <w:shd w:val="clear" w:color="000000" w:fill="FFFFFF"/>
            <w:vAlign w:val="bottom"/>
          </w:tcPr>
          <w:p w:rsidR="00017B4C" w:rsidRPr="002B3371" w:rsidRDefault="00017B4C" w:rsidP="005B54F8">
            <w:pPr>
              <w:jc w:val="center"/>
              <w:rPr>
                <w:b/>
                <w:bCs/>
                <w:sz w:val="24"/>
              </w:rPr>
            </w:pPr>
          </w:p>
        </w:tc>
      </w:tr>
      <w:tr w:rsidR="00017B4C" w:rsidRPr="002B3371" w:rsidTr="00522D8F">
        <w:trPr>
          <w:gridAfter w:val="6"/>
          <w:wAfter w:w="3976" w:type="dxa"/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rPr>
                <w:sz w:val="24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rPr>
                <w:sz w:val="24"/>
              </w:rPr>
            </w:pPr>
          </w:p>
        </w:tc>
      </w:tr>
      <w:tr w:rsidR="00017B4C" w:rsidRPr="002B3371" w:rsidTr="00522D8F">
        <w:trPr>
          <w:gridAfter w:val="1"/>
          <w:wAfter w:w="7" w:type="dxa"/>
          <w:trHeight w:val="312"/>
        </w:trPr>
        <w:tc>
          <w:tcPr>
            <w:tcW w:w="41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017B4C" w:rsidRPr="002B3371" w:rsidRDefault="00017B4C" w:rsidP="005B54F8">
            <w:pPr>
              <w:jc w:val="center"/>
              <w:rPr>
                <w:sz w:val="24"/>
              </w:rPr>
            </w:pPr>
            <w:r w:rsidRPr="002B3371">
              <w:rPr>
                <w:sz w:val="24"/>
              </w:rPr>
              <w:t>Наименование критерия</w:t>
            </w:r>
          </w:p>
        </w:tc>
        <w:tc>
          <w:tcPr>
            <w:tcW w:w="2883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017B4C" w:rsidRPr="002B3371" w:rsidRDefault="00017B4C" w:rsidP="005B54F8">
            <w:pPr>
              <w:jc w:val="center"/>
              <w:rPr>
                <w:sz w:val="24"/>
              </w:rPr>
            </w:pPr>
            <w:r w:rsidRPr="002B3371">
              <w:rPr>
                <w:sz w:val="24"/>
              </w:rPr>
              <w:t xml:space="preserve">Ш К А Л А </w:t>
            </w:r>
          </w:p>
        </w:tc>
        <w:tc>
          <w:tcPr>
            <w:tcW w:w="2428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DDDDDD"/>
            <w:vAlign w:val="center"/>
            <w:hideMark/>
          </w:tcPr>
          <w:p w:rsidR="00017B4C" w:rsidRPr="002B3371" w:rsidRDefault="00017B4C" w:rsidP="005B54F8">
            <w:pPr>
              <w:jc w:val="center"/>
              <w:rPr>
                <w:sz w:val="24"/>
              </w:rPr>
            </w:pPr>
            <w:r w:rsidRPr="002B3371">
              <w:rPr>
                <w:sz w:val="24"/>
              </w:rPr>
              <w:t>Ответ Претендента</w:t>
            </w:r>
          </w:p>
        </w:tc>
      </w:tr>
      <w:tr w:rsidR="00017B4C" w:rsidRPr="002B3371" w:rsidTr="00522D8F">
        <w:trPr>
          <w:gridAfter w:val="1"/>
          <w:wAfter w:w="7" w:type="dxa"/>
          <w:trHeight w:val="507"/>
        </w:trPr>
        <w:tc>
          <w:tcPr>
            <w:tcW w:w="41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17B4C" w:rsidRPr="002B3371" w:rsidRDefault="00017B4C" w:rsidP="005B54F8">
            <w:pPr>
              <w:rPr>
                <w:sz w:val="24"/>
              </w:rPr>
            </w:pPr>
          </w:p>
        </w:tc>
        <w:tc>
          <w:tcPr>
            <w:tcW w:w="288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17B4C" w:rsidRPr="002B3371" w:rsidRDefault="00017B4C" w:rsidP="005B54F8">
            <w:pPr>
              <w:rPr>
                <w:sz w:val="24"/>
              </w:rPr>
            </w:pPr>
          </w:p>
        </w:tc>
        <w:tc>
          <w:tcPr>
            <w:tcW w:w="242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7B4C" w:rsidRPr="002B3371" w:rsidRDefault="00017B4C" w:rsidP="005B54F8">
            <w:pPr>
              <w:rPr>
                <w:sz w:val="24"/>
              </w:rPr>
            </w:pPr>
          </w:p>
        </w:tc>
      </w:tr>
      <w:tr w:rsidR="00017B4C" w:rsidRPr="002B3371" w:rsidTr="00522D8F">
        <w:trPr>
          <w:gridAfter w:val="1"/>
          <w:wAfter w:w="7" w:type="dxa"/>
          <w:trHeight w:val="1098"/>
        </w:trPr>
        <w:tc>
          <w:tcPr>
            <w:tcW w:w="41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B4C" w:rsidRPr="002B3371" w:rsidRDefault="00017B4C" w:rsidP="005B54F8">
            <w:pPr>
              <w:jc w:val="center"/>
              <w:rPr>
                <w:sz w:val="24"/>
              </w:rPr>
            </w:pPr>
            <w:r w:rsidRPr="002B3371">
              <w:rPr>
                <w:sz w:val="24"/>
              </w:rPr>
              <w:t>Предоплата в размере 100%  за партию  Товара по лоту</w:t>
            </w:r>
          </w:p>
        </w:tc>
        <w:tc>
          <w:tcPr>
            <w:tcW w:w="28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B4C" w:rsidRPr="002B3371" w:rsidRDefault="00017B4C" w:rsidP="00522D8F">
            <w:pPr>
              <w:jc w:val="center"/>
              <w:rPr>
                <w:sz w:val="24"/>
              </w:rPr>
            </w:pPr>
            <w:r w:rsidRPr="002B3371">
              <w:rPr>
                <w:sz w:val="24"/>
              </w:rPr>
              <w:t xml:space="preserve">Более </w:t>
            </w:r>
            <w:r w:rsidR="00522D8F">
              <w:rPr>
                <w:sz w:val="24"/>
              </w:rPr>
              <w:t>45 календарных  дней с момента заключения договора</w:t>
            </w:r>
          </w:p>
        </w:tc>
        <w:tc>
          <w:tcPr>
            <w:tcW w:w="242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rPr>
                <w:sz w:val="24"/>
              </w:rPr>
            </w:pPr>
            <w:r w:rsidRPr="002B3371">
              <w:rPr>
                <w:sz w:val="24"/>
              </w:rPr>
              <w:t> </w:t>
            </w:r>
          </w:p>
        </w:tc>
      </w:tr>
      <w:tr w:rsidR="00017B4C" w:rsidRPr="002B3371" w:rsidTr="00522D8F">
        <w:trPr>
          <w:gridAfter w:val="1"/>
          <w:wAfter w:w="7" w:type="dxa"/>
          <w:trHeight w:val="1065"/>
        </w:trPr>
        <w:tc>
          <w:tcPr>
            <w:tcW w:w="4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B4C" w:rsidRPr="002B3371" w:rsidRDefault="00017B4C" w:rsidP="005B54F8">
            <w:pPr>
              <w:rPr>
                <w:sz w:val="24"/>
              </w:rPr>
            </w:pPr>
          </w:p>
        </w:tc>
        <w:tc>
          <w:tcPr>
            <w:tcW w:w="28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B4C" w:rsidRPr="002B3371" w:rsidRDefault="00017B4C" w:rsidP="00522D8F">
            <w:pPr>
              <w:jc w:val="center"/>
              <w:rPr>
                <w:sz w:val="24"/>
              </w:rPr>
            </w:pPr>
            <w:r w:rsidRPr="002B3371">
              <w:rPr>
                <w:sz w:val="24"/>
              </w:rPr>
              <w:t xml:space="preserve">В течение </w:t>
            </w:r>
            <w:r w:rsidR="00522D8F">
              <w:rPr>
                <w:sz w:val="24"/>
              </w:rPr>
              <w:t>45 календарных</w:t>
            </w:r>
            <w:r w:rsidRPr="002B3371">
              <w:rPr>
                <w:sz w:val="24"/>
              </w:rPr>
              <w:t xml:space="preserve"> дней с </w:t>
            </w:r>
            <w:r w:rsidR="00522D8F">
              <w:rPr>
                <w:sz w:val="24"/>
              </w:rPr>
              <w:t>момента заключения договора</w:t>
            </w:r>
          </w:p>
        </w:tc>
        <w:tc>
          <w:tcPr>
            <w:tcW w:w="242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7B4C" w:rsidRPr="002B3371" w:rsidRDefault="00017B4C" w:rsidP="005B54F8">
            <w:pPr>
              <w:jc w:val="center"/>
              <w:rPr>
                <w:sz w:val="24"/>
              </w:rPr>
            </w:pPr>
            <w:r w:rsidRPr="002B3371">
              <w:rPr>
                <w:sz w:val="24"/>
              </w:rPr>
              <w:t> </w:t>
            </w:r>
          </w:p>
        </w:tc>
      </w:tr>
      <w:tr w:rsidR="00017B4C" w:rsidRPr="002B3371" w:rsidTr="00522D8F">
        <w:trPr>
          <w:gridAfter w:val="1"/>
          <w:wAfter w:w="7" w:type="dxa"/>
          <w:trHeight w:val="540"/>
        </w:trPr>
        <w:tc>
          <w:tcPr>
            <w:tcW w:w="41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B4C" w:rsidRPr="002B3371" w:rsidRDefault="00017B4C" w:rsidP="005B54F8">
            <w:pPr>
              <w:jc w:val="center"/>
              <w:rPr>
                <w:sz w:val="24"/>
              </w:rPr>
            </w:pPr>
            <w:r w:rsidRPr="002B3371">
              <w:rPr>
                <w:sz w:val="24"/>
              </w:rPr>
              <w:t xml:space="preserve">Вывоз Товара с производственных территорий Продавца </w:t>
            </w:r>
          </w:p>
        </w:tc>
        <w:tc>
          <w:tcPr>
            <w:tcW w:w="28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B4C" w:rsidRPr="002B3371" w:rsidRDefault="00017B4C" w:rsidP="005B54F8">
            <w:pPr>
              <w:jc w:val="center"/>
              <w:rPr>
                <w:sz w:val="24"/>
              </w:rPr>
            </w:pPr>
            <w:r w:rsidRPr="002B3371">
              <w:rPr>
                <w:sz w:val="24"/>
              </w:rPr>
              <w:t>За счет Продавца</w:t>
            </w:r>
          </w:p>
        </w:tc>
        <w:tc>
          <w:tcPr>
            <w:tcW w:w="242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rPr>
                <w:sz w:val="24"/>
              </w:rPr>
            </w:pPr>
            <w:r w:rsidRPr="002B3371">
              <w:rPr>
                <w:sz w:val="24"/>
              </w:rPr>
              <w:t> </w:t>
            </w:r>
          </w:p>
        </w:tc>
      </w:tr>
      <w:tr w:rsidR="00017B4C" w:rsidRPr="002B3371" w:rsidTr="00522D8F">
        <w:trPr>
          <w:gridAfter w:val="1"/>
          <w:wAfter w:w="7" w:type="dxa"/>
          <w:trHeight w:val="495"/>
        </w:trPr>
        <w:tc>
          <w:tcPr>
            <w:tcW w:w="4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B4C" w:rsidRPr="002B3371" w:rsidRDefault="00017B4C" w:rsidP="005B54F8">
            <w:pPr>
              <w:rPr>
                <w:sz w:val="24"/>
              </w:rPr>
            </w:pPr>
          </w:p>
        </w:tc>
        <w:tc>
          <w:tcPr>
            <w:tcW w:w="28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B4C" w:rsidRPr="002B3371" w:rsidRDefault="00017B4C" w:rsidP="005B54F8">
            <w:pPr>
              <w:jc w:val="center"/>
              <w:rPr>
                <w:sz w:val="24"/>
              </w:rPr>
            </w:pPr>
            <w:r w:rsidRPr="002B3371">
              <w:rPr>
                <w:sz w:val="24"/>
              </w:rPr>
              <w:t>За счет Покупателя</w:t>
            </w:r>
          </w:p>
        </w:tc>
        <w:tc>
          <w:tcPr>
            <w:tcW w:w="242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7B4C" w:rsidRPr="002B3371" w:rsidRDefault="00017B4C" w:rsidP="005B54F8">
            <w:pPr>
              <w:jc w:val="center"/>
              <w:rPr>
                <w:sz w:val="24"/>
              </w:rPr>
            </w:pPr>
            <w:r w:rsidRPr="002B3371">
              <w:rPr>
                <w:sz w:val="24"/>
              </w:rPr>
              <w:t> </w:t>
            </w:r>
          </w:p>
        </w:tc>
      </w:tr>
      <w:tr w:rsidR="00017B4C" w:rsidRPr="002B3371" w:rsidTr="00522D8F">
        <w:trPr>
          <w:gridAfter w:val="1"/>
          <w:wAfter w:w="7" w:type="dxa"/>
          <w:trHeight w:val="765"/>
        </w:trPr>
        <w:tc>
          <w:tcPr>
            <w:tcW w:w="41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B4C" w:rsidRPr="002B3371" w:rsidRDefault="00017B4C" w:rsidP="005B54F8">
            <w:pPr>
              <w:jc w:val="center"/>
              <w:rPr>
                <w:sz w:val="24"/>
              </w:rPr>
            </w:pPr>
            <w:r w:rsidRPr="002B3371">
              <w:rPr>
                <w:sz w:val="24"/>
              </w:rPr>
              <w:t xml:space="preserve">Обязательства Покупателя выполнять требования техники безопасности, транспортной </w:t>
            </w:r>
            <w:r w:rsidR="00FF6AD5" w:rsidRPr="002B3371">
              <w:rPr>
                <w:sz w:val="24"/>
              </w:rPr>
              <w:t>безопасности, принятых</w:t>
            </w:r>
            <w:r w:rsidRPr="002B3371">
              <w:rPr>
                <w:sz w:val="24"/>
              </w:rPr>
              <w:t xml:space="preserve"> в </w:t>
            </w:r>
          </w:p>
          <w:p w:rsidR="00017B4C" w:rsidRPr="002B3371" w:rsidRDefault="00B16B2A" w:rsidP="005B54F8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 w:rsidR="00017B4C" w:rsidRPr="002B3371">
              <w:rPr>
                <w:sz w:val="24"/>
              </w:rPr>
              <w:t>АО «Славнефть-ЯНОС»</w:t>
            </w:r>
          </w:p>
        </w:tc>
        <w:tc>
          <w:tcPr>
            <w:tcW w:w="28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B4C" w:rsidRPr="002B3371" w:rsidRDefault="00017B4C" w:rsidP="005B54F8">
            <w:pPr>
              <w:jc w:val="center"/>
              <w:rPr>
                <w:sz w:val="24"/>
              </w:rPr>
            </w:pPr>
            <w:r w:rsidRPr="002B3371">
              <w:rPr>
                <w:sz w:val="24"/>
              </w:rPr>
              <w:t>Несогласие</w:t>
            </w:r>
          </w:p>
        </w:tc>
        <w:tc>
          <w:tcPr>
            <w:tcW w:w="242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rPr>
                <w:sz w:val="24"/>
              </w:rPr>
            </w:pPr>
            <w:r w:rsidRPr="002B3371">
              <w:rPr>
                <w:sz w:val="24"/>
              </w:rPr>
              <w:t> </w:t>
            </w:r>
          </w:p>
        </w:tc>
      </w:tr>
      <w:tr w:rsidR="00017B4C" w:rsidRPr="002B3371" w:rsidTr="00522D8F">
        <w:trPr>
          <w:gridAfter w:val="1"/>
          <w:wAfter w:w="7" w:type="dxa"/>
          <w:trHeight w:val="660"/>
        </w:trPr>
        <w:tc>
          <w:tcPr>
            <w:tcW w:w="4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B4C" w:rsidRPr="002B3371" w:rsidRDefault="00017B4C" w:rsidP="005B54F8">
            <w:pPr>
              <w:rPr>
                <w:sz w:val="24"/>
              </w:rPr>
            </w:pPr>
          </w:p>
        </w:tc>
        <w:tc>
          <w:tcPr>
            <w:tcW w:w="28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B4C" w:rsidRPr="002B3371" w:rsidRDefault="00017B4C" w:rsidP="005B54F8">
            <w:pPr>
              <w:jc w:val="center"/>
              <w:rPr>
                <w:sz w:val="24"/>
              </w:rPr>
            </w:pPr>
            <w:r w:rsidRPr="002B3371">
              <w:rPr>
                <w:sz w:val="24"/>
              </w:rPr>
              <w:t>Согласие</w:t>
            </w:r>
          </w:p>
        </w:tc>
        <w:tc>
          <w:tcPr>
            <w:tcW w:w="242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7B4C" w:rsidRPr="002B3371" w:rsidRDefault="00017B4C" w:rsidP="005B54F8">
            <w:pPr>
              <w:jc w:val="center"/>
              <w:rPr>
                <w:sz w:val="24"/>
              </w:rPr>
            </w:pPr>
            <w:r w:rsidRPr="002B3371">
              <w:rPr>
                <w:sz w:val="24"/>
              </w:rPr>
              <w:t> </w:t>
            </w:r>
          </w:p>
        </w:tc>
      </w:tr>
      <w:tr w:rsidR="00017B4C" w:rsidRPr="002B3371" w:rsidTr="00522D8F">
        <w:trPr>
          <w:gridAfter w:val="1"/>
          <w:wAfter w:w="7" w:type="dxa"/>
          <w:trHeight w:val="765"/>
        </w:trPr>
        <w:tc>
          <w:tcPr>
            <w:tcW w:w="4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B4C" w:rsidRPr="002B3371" w:rsidRDefault="00017B4C" w:rsidP="005B54F8">
            <w:pPr>
              <w:jc w:val="center"/>
              <w:rPr>
                <w:sz w:val="24"/>
              </w:rPr>
            </w:pPr>
            <w:r w:rsidRPr="002B3371">
              <w:rPr>
                <w:sz w:val="24"/>
              </w:rPr>
              <w:t>Наличие положительно опыта работы с другими компаниями  за предыдущий период (наличие благодарственных писем/положительных отзывов)</w:t>
            </w:r>
          </w:p>
        </w:tc>
        <w:tc>
          <w:tcPr>
            <w:tcW w:w="28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B4C" w:rsidRPr="002B3371" w:rsidRDefault="00017B4C" w:rsidP="005B54F8">
            <w:pPr>
              <w:jc w:val="center"/>
              <w:rPr>
                <w:sz w:val="24"/>
              </w:rPr>
            </w:pPr>
            <w:r w:rsidRPr="002B3371">
              <w:rPr>
                <w:sz w:val="24"/>
              </w:rPr>
              <w:t>Отсутствие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rPr>
                <w:sz w:val="24"/>
              </w:rPr>
            </w:pPr>
            <w:r w:rsidRPr="002B3371">
              <w:rPr>
                <w:sz w:val="24"/>
              </w:rPr>
              <w:t> </w:t>
            </w:r>
          </w:p>
        </w:tc>
      </w:tr>
      <w:tr w:rsidR="00017B4C" w:rsidRPr="002B3371" w:rsidTr="00522D8F">
        <w:trPr>
          <w:gridAfter w:val="1"/>
          <w:wAfter w:w="7" w:type="dxa"/>
          <w:trHeight w:val="645"/>
        </w:trPr>
        <w:tc>
          <w:tcPr>
            <w:tcW w:w="4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B4C" w:rsidRPr="002B3371" w:rsidRDefault="00017B4C" w:rsidP="005B54F8">
            <w:pPr>
              <w:rPr>
                <w:sz w:val="24"/>
              </w:rPr>
            </w:pPr>
          </w:p>
        </w:tc>
        <w:tc>
          <w:tcPr>
            <w:tcW w:w="28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B4C" w:rsidRPr="002B3371" w:rsidRDefault="00017B4C" w:rsidP="005B54F8">
            <w:pPr>
              <w:jc w:val="center"/>
              <w:rPr>
                <w:sz w:val="24"/>
              </w:rPr>
            </w:pPr>
            <w:r w:rsidRPr="002B3371">
              <w:rPr>
                <w:sz w:val="24"/>
              </w:rPr>
              <w:t xml:space="preserve">Наличие </w:t>
            </w:r>
          </w:p>
        </w:tc>
        <w:tc>
          <w:tcPr>
            <w:tcW w:w="242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7B4C" w:rsidRPr="002B3371" w:rsidRDefault="00017B4C" w:rsidP="005B54F8">
            <w:pPr>
              <w:jc w:val="center"/>
              <w:rPr>
                <w:i/>
                <w:iCs/>
                <w:sz w:val="24"/>
              </w:rPr>
            </w:pPr>
            <w:bookmarkStart w:id="0" w:name="_GoBack"/>
            <w:bookmarkEnd w:id="0"/>
            <w:r w:rsidRPr="002B3371">
              <w:rPr>
                <w:i/>
                <w:iCs/>
                <w:sz w:val="24"/>
              </w:rPr>
              <w:t> </w:t>
            </w:r>
          </w:p>
        </w:tc>
      </w:tr>
      <w:tr w:rsidR="00017B4C" w:rsidRPr="002B3371" w:rsidTr="00522D8F">
        <w:trPr>
          <w:gridAfter w:val="1"/>
          <w:wAfter w:w="7" w:type="dxa"/>
          <w:trHeight w:val="855"/>
        </w:trPr>
        <w:tc>
          <w:tcPr>
            <w:tcW w:w="41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55D" w:rsidRDefault="00017B4C" w:rsidP="00C7355D">
            <w:pPr>
              <w:ind w:firstLine="709"/>
              <w:jc w:val="both"/>
              <w:rPr>
                <w:sz w:val="24"/>
              </w:rPr>
            </w:pPr>
            <w:r w:rsidRPr="002B3371">
              <w:rPr>
                <w:sz w:val="24"/>
              </w:rPr>
              <w:t>Наличие лицензии на право осуществления видов деятельности, соответствующих предмету сделки (деятельность по сбору, транспортированию, обработке, утилизации, обезвреживанию, размещению отходов I - IV классов опасности)</w:t>
            </w:r>
            <w:r w:rsidR="00C7355D">
              <w:rPr>
                <w:sz w:val="24"/>
              </w:rPr>
              <w:t>, а также приложение к лицензии с разрешением осуществления работ по сбору, утилизации, транспортировке</w:t>
            </w:r>
            <w:r w:rsidR="00C7355D" w:rsidRPr="00B56584">
              <w:rPr>
                <w:sz w:val="24"/>
              </w:rPr>
              <w:t>.</w:t>
            </w:r>
          </w:p>
          <w:p w:rsidR="00017B4C" w:rsidRPr="002B3371" w:rsidRDefault="00017B4C" w:rsidP="005B54F8">
            <w:pPr>
              <w:jc w:val="center"/>
              <w:rPr>
                <w:sz w:val="24"/>
              </w:rPr>
            </w:pPr>
            <w:r w:rsidRPr="002B3371">
              <w:rPr>
                <w:sz w:val="24"/>
              </w:rPr>
              <w:t xml:space="preserve"> </w:t>
            </w:r>
          </w:p>
        </w:tc>
        <w:tc>
          <w:tcPr>
            <w:tcW w:w="28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B4C" w:rsidRPr="002B3371" w:rsidRDefault="00017B4C" w:rsidP="005B54F8">
            <w:pPr>
              <w:jc w:val="center"/>
              <w:rPr>
                <w:sz w:val="24"/>
              </w:rPr>
            </w:pPr>
            <w:r w:rsidRPr="002B3371">
              <w:rPr>
                <w:sz w:val="24"/>
              </w:rPr>
              <w:t>Отсутствие</w:t>
            </w:r>
          </w:p>
        </w:tc>
        <w:tc>
          <w:tcPr>
            <w:tcW w:w="242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rPr>
                <w:sz w:val="24"/>
              </w:rPr>
            </w:pPr>
            <w:r w:rsidRPr="002B3371">
              <w:rPr>
                <w:sz w:val="24"/>
              </w:rPr>
              <w:t> </w:t>
            </w:r>
          </w:p>
        </w:tc>
      </w:tr>
      <w:tr w:rsidR="00017B4C" w:rsidRPr="002B3371" w:rsidTr="00522D8F">
        <w:trPr>
          <w:gridAfter w:val="1"/>
          <w:wAfter w:w="7" w:type="dxa"/>
          <w:trHeight w:val="1275"/>
        </w:trPr>
        <w:tc>
          <w:tcPr>
            <w:tcW w:w="41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17B4C" w:rsidRPr="002B3371" w:rsidRDefault="00017B4C" w:rsidP="005B54F8">
            <w:pPr>
              <w:rPr>
                <w:sz w:val="24"/>
              </w:rPr>
            </w:pPr>
          </w:p>
        </w:tc>
        <w:tc>
          <w:tcPr>
            <w:tcW w:w="2883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B4C" w:rsidRPr="002B3371" w:rsidRDefault="00017B4C" w:rsidP="005B54F8">
            <w:pPr>
              <w:jc w:val="center"/>
              <w:rPr>
                <w:sz w:val="24"/>
              </w:rPr>
            </w:pPr>
            <w:r w:rsidRPr="002B3371">
              <w:rPr>
                <w:sz w:val="24"/>
              </w:rPr>
              <w:t>Наличие, предоставление</w:t>
            </w:r>
          </w:p>
        </w:tc>
        <w:tc>
          <w:tcPr>
            <w:tcW w:w="24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7B4C" w:rsidRPr="002B3371" w:rsidRDefault="00017B4C" w:rsidP="005B54F8">
            <w:pPr>
              <w:jc w:val="center"/>
              <w:rPr>
                <w:sz w:val="24"/>
              </w:rPr>
            </w:pPr>
            <w:r w:rsidRPr="002B3371">
              <w:rPr>
                <w:sz w:val="24"/>
              </w:rPr>
              <w:t> </w:t>
            </w:r>
          </w:p>
        </w:tc>
      </w:tr>
      <w:tr w:rsidR="00017B4C" w:rsidRPr="002B3371" w:rsidTr="00522D8F">
        <w:trPr>
          <w:gridAfter w:val="2"/>
          <w:wAfter w:w="917" w:type="dxa"/>
          <w:trHeight w:val="312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rPr>
                <w:sz w:val="24"/>
              </w:rPr>
            </w:pPr>
          </w:p>
          <w:p w:rsidR="00017B4C" w:rsidRPr="002B3371" w:rsidRDefault="00017B4C" w:rsidP="005B54F8">
            <w:pPr>
              <w:rPr>
                <w:sz w:val="24"/>
              </w:rPr>
            </w:pPr>
            <w:r w:rsidRPr="002B3371">
              <w:rPr>
                <w:sz w:val="24"/>
              </w:rPr>
              <w:t>Подпись</w:t>
            </w:r>
          </w:p>
        </w:tc>
        <w:tc>
          <w:tcPr>
            <w:tcW w:w="19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rPr>
                <w:sz w:val="24"/>
              </w:rPr>
            </w:pPr>
          </w:p>
        </w:tc>
        <w:tc>
          <w:tcPr>
            <w:tcW w:w="2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jc w:val="right"/>
              <w:rPr>
                <w:sz w:val="24"/>
              </w:rPr>
            </w:pPr>
          </w:p>
        </w:tc>
      </w:tr>
      <w:tr w:rsidR="00017B4C" w:rsidRPr="002B3371" w:rsidTr="00522D8F">
        <w:trPr>
          <w:gridAfter w:val="2"/>
          <w:wAfter w:w="917" w:type="dxa"/>
          <w:trHeight w:val="42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rPr>
                <w:sz w:val="24"/>
              </w:rPr>
            </w:pPr>
          </w:p>
          <w:p w:rsidR="00017B4C" w:rsidRPr="002B3371" w:rsidRDefault="00017B4C" w:rsidP="005B54F8">
            <w:pPr>
              <w:rPr>
                <w:sz w:val="24"/>
              </w:rPr>
            </w:pPr>
            <w:r w:rsidRPr="002B3371">
              <w:rPr>
                <w:sz w:val="24"/>
              </w:rPr>
              <w:t xml:space="preserve">Печать </w:t>
            </w:r>
          </w:p>
        </w:tc>
        <w:tc>
          <w:tcPr>
            <w:tcW w:w="19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rPr>
                <w:sz w:val="24"/>
              </w:rPr>
            </w:pPr>
          </w:p>
        </w:tc>
        <w:tc>
          <w:tcPr>
            <w:tcW w:w="2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jc w:val="right"/>
              <w:rPr>
                <w:sz w:val="24"/>
              </w:rPr>
            </w:pPr>
          </w:p>
        </w:tc>
      </w:tr>
    </w:tbl>
    <w:p w:rsidR="00403EC0" w:rsidRDefault="00403EC0"/>
    <w:sectPr w:rsidR="00403E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17B"/>
    <w:rsid w:val="00017B4C"/>
    <w:rsid w:val="00403EC0"/>
    <w:rsid w:val="00522D8F"/>
    <w:rsid w:val="00B16B2A"/>
    <w:rsid w:val="00B2117B"/>
    <w:rsid w:val="00C7355D"/>
    <w:rsid w:val="00FF6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CD52D"/>
  <w15:chartTrackingRefBased/>
  <w15:docId w15:val="{86702387-D92F-453F-B03B-BE7AEC2D3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7B4C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194</Words>
  <Characters>1108</Characters>
  <Application>Microsoft Office Word</Application>
  <DocSecurity>0</DocSecurity>
  <Lines>9</Lines>
  <Paragraphs>2</Paragraphs>
  <ScaleCrop>false</ScaleCrop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GarifullinaYV</dc:creator>
  <cp:keywords/>
  <dc:description/>
  <cp:lastModifiedBy>MakarinaTG</cp:lastModifiedBy>
  <cp:revision>7</cp:revision>
  <dcterms:created xsi:type="dcterms:W3CDTF">2018-10-08T10:39:00Z</dcterms:created>
  <dcterms:modified xsi:type="dcterms:W3CDTF">2020-09-18T11:49:00Z</dcterms:modified>
</cp:coreProperties>
</file>